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83" w:rsidRPr="00696883" w:rsidRDefault="00696883" w:rsidP="00696883">
      <w:pPr>
        <w:jc w:val="center"/>
        <w:rPr>
          <w:b/>
          <w:sz w:val="36"/>
          <w:szCs w:val="32"/>
        </w:rPr>
      </w:pPr>
      <w:bookmarkStart w:id="0" w:name="_GoBack"/>
      <w:bookmarkEnd w:id="0"/>
      <w:r>
        <w:rPr>
          <w:rFonts w:ascii="LongIsland" w:hAnsi="LongIsland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BB57B43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2865120" cy="2263905"/>
            <wp:effectExtent l="0" t="0" r="0" b="0"/>
            <wp:wrapTight wrapText="bothSides">
              <wp:wrapPolygon edited="0">
                <wp:start x="8617" y="727"/>
                <wp:lineTo x="7612" y="1272"/>
                <wp:lineTo x="4452" y="3454"/>
                <wp:lineTo x="3734" y="5271"/>
                <wp:lineTo x="2872" y="6907"/>
                <wp:lineTo x="2298" y="9815"/>
                <wp:lineTo x="2585" y="12724"/>
                <wp:lineTo x="3447" y="15632"/>
                <wp:lineTo x="5601" y="18904"/>
                <wp:lineTo x="8617" y="20540"/>
                <wp:lineTo x="11489" y="20540"/>
                <wp:lineTo x="14649" y="18722"/>
                <wp:lineTo x="16803" y="15632"/>
                <wp:lineTo x="17665" y="12724"/>
                <wp:lineTo x="17809" y="9815"/>
                <wp:lineTo x="17378" y="6907"/>
                <wp:lineTo x="16229" y="4726"/>
                <wp:lineTo x="15941" y="3454"/>
                <wp:lineTo x="11777" y="727"/>
                <wp:lineTo x="8617" y="7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_WMC_Logo_2022-removebg-preview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2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6883">
        <w:rPr>
          <w:b/>
          <w:sz w:val="36"/>
          <w:szCs w:val="32"/>
        </w:rPr>
        <w:t xml:space="preserve"> WOMEN’S MISSIONARY COUNCIL</w:t>
      </w:r>
    </w:p>
    <w:p w:rsidR="00696883" w:rsidRPr="00696883" w:rsidRDefault="00696883" w:rsidP="00696883">
      <w:pPr>
        <w:jc w:val="center"/>
        <w:rPr>
          <w:b/>
          <w:sz w:val="28"/>
        </w:rPr>
      </w:pPr>
      <w:r w:rsidRPr="00696883">
        <w:rPr>
          <w:b/>
          <w:sz w:val="28"/>
        </w:rPr>
        <w:t>CHRISTIAN METHODIST EPISCOPAL CHURCH</w:t>
      </w:r>
    </w:p>
    <w:p w:rsidR="00696883" w:rsidRPr="00696883" w:rsidRDefault="00696883" w:rsidP="00696883">
      <w:pPr>
        <w:jc w:val="center"/>
        <w:rPr>
          <w:b/>
          <w:sz w:val="18"/>
          <w:szCs w:val="16"/>
        </w:rPr>
      </w:pPr>
    </w:p>
    <w:p w:rsidR="00696883" w:rsidRPr="00BF014C" w:rsidRDefault="00696883" w:rsidP="00696883">
      <w:pPr>
        <w:jc w:val="center"/>
        <w:rPr>
          <w:rFonts w:ascii="Bodoni MT Black" w:hAnsi="Bodoni MT Black"/>
          <w:b/>
          <w:sz w:val="40"/>
          <w:szCs w:val="32"/>
        </w:rPr>
      </w:pPr>
      <w:r w:rsidRPr="00BF014C">
        <w:rPr>
          <w:rFonts w:ascii="Bodoni MT Black" w:hAnsi="Bodoni MT Black"/>
          <w:b/>
          <w:sz w:val="40"/>
          <w:szCs w:val="32"/>
        </w:rPr>
        <w:t>NOMINATION FORM</w:t>
      </w:r>
    </w:p>
    <w:p w:rsidR="0040747B" w:rsidRDefault="000142BB"/>
    <w:p w:rsidR="00696883" w:rsidRPr="00BF014C" w:rsidRDefault="00696883" w:rsidP="00696883">
      <w:pPr>
        <w:jc w:val="center"/>
        <w:rPr>
          <w:b/>
          <w:sz w:val="28"/>
          <w:szCs w:val="32"/>
        </w:rPr>
      </w:pPr>
      <w:r w:rsidRPr="00BF014C">
        <w:rPr>
          <w:b/>
          <w:sz w:val="28"/>
          <w:szCs w:val="32"/>
        </w:rPr>
        <w:t>Dr. Jacqueline I. Scott, International President</w:t>
      </w:r>
    </w:p>
    <w:p w:rsidR="00696883" w:rsidRPr="00BF014C" w:rsidRDefault="00696883" w:rsidP="00696883">
      <w:pPr>
        <w:jc w:val="center"/>
        <w:rPr>
          <w:b/>
          <w:sz w:val="28"/>
          <w:szCs w:val="32"/>
        </w:rPr>
      </w:pPr>
      <w:r w:rsidRPr="00BF014C">
        <w:rPr>
          <w:b/>
          <w:sz w:val="28"/>
          <w:szCs w:val="32"/>
        </w:rPr>
        <w:t>Bishop Charley Hames, Jr., Patron Bishop</w:t>
      </w:r>
    </w:p>
    <w:p w:rsidR="00051B7A" w:rsidRDefault="00051B7A" w:rsidP="00696883">
      <w:pPr>
        <w:jc w:val="center"/>
      </w:pPr>
      <w:r>
        <w:tab/>
      </w:r>
      <w:r>
        <w:tab/>
      </w:r>
    </w:p>
    <w:p w:rsidR="00051B7A" w:rsidRDefault="00BF014C" w:rsidP="00696883">
      <w:pPr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74930</wp:posOffset>
                </wp:positionV>
                <wp:extent cx="4556760" cy="8305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1B7A" w:rsidRPr="00051B7A" w:rsidRDefault="00051B7A" w:rsidP="00051B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160"/>
                                <w:tab w:val="num" w:pos="1080"/>
                              </w:tabs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  <w:r w:rsidRPr="00051B7A">
                              <w:rPr>
                                <w:rFonts w:ascii="Arial" w:hAnsi="Arial" w:cs="Arial"/>
                              </w:rPr>
                              <w:t>A Candidate shall be listed under one position only</w:t>
                            </w:r>
                          </w:p>
                          <w:p w:rsidR="00051B7A" w:rsidRPr="00051B7A" w:rsidRDefault="00051B7A" w:rsidP="00051B7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160"/>
                                <w:tab w:val="num" w:pos="1080"/>
                              </w:tabs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  <w:r w:rsidRPr="00051B7A">
                              <w:rPr>
                                <w:rFonts w:ascii="Arial" w:hAnsi="Arial" w:cs="Arial"/>
                              </w:rPr>
                              <w:t>See Article V: Requirements, Nominations, Elections, Terms of Office in the Constitution and Bylaws of the Women’s Missionary Council as a reference.</w:t>
                            </w:r>
                          </w:p>
                          <w:p w:rsidR="00051B7A" w:rsidRPr="00051B7A" w:rsidRDefault="00051B7A" w:rsidP="00051B7A">
                            <w:pPr>
                              <w:ind w:left="1800"/>
                              <w:rPr>
                                <w:rFonts w:ascii="Arial" w:hAnsi="Arial" w:cs="Arial"/>
                              </w:rPr>
                            </w:pPr>
                            <w:r w:rsidRPr="00051B7A">
                              <w:rPr>
                                <w:rFonts w:ascii="Arial" w:hAnsi="Arial" w:cs="Arial"/>
                              </w:rPr>
                              <w:t>(Please print or type requested information)</w:t>
                            </w:r>
                          </w:p>
                          <w:p w:rsidR="00051B7A" w:rsidRDefault="0005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6pt;margin-top:5.9pt;width:358.8pt;height:65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" fillcolor="white [3201]" stroked="f" strokeweight=".5pt">
                <v:textbox>
                  <w:txbxContent>
                    <w:p w:rsidR="00051B7A" w:rsidRPr="00051B7A" w:rsidRDefault="00051B7A" w:rsidP="00051B7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2160"/>
                          <w:tab w:val="num" w:pos="1080"/>
                        </w:tabs>
                        <w:ind w:left="1080"/>
                        <w:rPr>
                          <w:rFonts w:ascii="Arial" w:hAnsi="Arial" w:cs="Arial"/>
                        </w:rPr>
                      </w:pPr>
                      <w:r w:rsidRPr="00051B7A">
                        <w:rPr>
                          <w:rFonts w:ascii="Arial" w:hAnsi="Arial" w:cs="Arial"/>
                        </w:rPr>
                        <w:t>A Candidate shall be listed under one position only</w:t>
                      </w:r>
                    </w:p>
                    <w:p w:rsidR="00051B7A" w:rsidRPr="00051B7A" w:rsidRDefault="00051B7A" w:rsidP="00051B7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2160"/>
                          <w:tab w:val="num" w:pos="1080"/>
                        </w:tabs>
                        <w:ind w:left="1080"/>
                        <w:rPr>
                          <w:rFonts w:ascii="Arial" w:hAnsi="Arial" w:cs="Arial"/>
                        </w:rPr>
                      </w:pPr>
                      <w:r w:rsidRPr="00051B7A">
                        <w:rPr>
                          <w:rFonts w:ascii="Arial" w:hAnsi="Arial" w:cs="Arial"/>
                        </w:rPr>
                        <w:t>See Article V: Requirements, Nominations, Elections, Terms of Office in the Constitution and Bylaws of the Women’s Missionary Council as a reference.</w:t>
                      </w:r>
                    </w:p>
                    <w:p w:rsidR="00051B7A" w:rsidRPr="00051B7A" w:rsidRDefault="00051B7A" w:rsidP="00051B7A">
                      <w:pPr>
                        <w:ind w:left="1800"/>
                        <w:rPr>
                          <w:rFonts w:ascii="Arial" w:hAnsi="Arial" w:cs="Arial"/>
                        </w:rPr>
                      </w:pPr>
                      <w:r w:rsidRPr="00051B7A">
                        <w:rPr>
                          <w:rFonts w:ascii="Arial" w:hAnsi="Arial" w:cs="Arial"/>
                        </w:rPr>
                        <w:t>(Please print or type requested information)</w:t>
                      </w:r>
                    </w:p>
                    <w:p w:rsidR="00051B7A" w:rsidRDefault="00051B7A"/>
                  </w:txbxContent>
                </v:textbox>
              </v:shape>
            </w:pict>
          </mc:Fallback>
        </mc:AlternateContent>
      </w:r>
    </w:p>
    <w:p w:rsidR="00051B7A" w:rsidRDefault="00051B7A" w:rsidP="00696883">
      <w:pPr>
        <w:jc w:val="center"/>
      </w:pPr>
    </w:p>
    <w:p w:rsidR="00051B7A" w:rsidRDefault="00051B7A" w:rsidP="00696883">
      <w:pPr>
        <w:jc w:val="center"/>
      </w:pPr>
    </w:p>
    <w:p w:rsidR="00051B7A" w:rsidRDefault="00051B7A" w:rsidP="00696883">
      <w:pPr>
        <w:jc w:val="center"/>
      </w:pPr>
    </w:p>
    <w:p w:rsidR="00051B7A" w:rsidRDefault="00051B7A" w:rsidP="00696883">
      <w:pPr>
        <w:jc w:val="center"/>
      </w:pPr>
    </w:p>
    <w:p w:rsidR="00051B7A" w:rsidRDefault="00051B7A" w:rsidP="0069688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1B7A" w:rsidTr="00051B7A">
        <w:tc>
          <w:tcPr>
            <w:tcW w:w="9350" w:type="dxa"/>
          </w:tcPr>
          <w:p w:rsidR="00051B7A" w:rsidRDefault="00051B7A" w:rsidP="00051B7A">
            <w:r>
              <w:t>Name</w:t>
            </w:r>
          </w:p>
        </w:tc>
      </w:tr>
      <w:tr w:rsidR="00051B7A" w:rsidTr="00051B7A">
        <w:tc>
          <w:tcPr>
            <w:tcW w:w="9350" w:type="dxa"/>
          </w:tcPr>
          <w:p w:rsidR="00051B7A" w:rsidRDefault="00051B7A" w:rsidP="00051B7A">
            <w:r>
              <w:t>Address</w:t>
            </w:r>
          </w:p>
        </w:tc>
      </w:tr>
      <w:tr w:rsidR="00051B7A" w:rsidTr="00051B7A">
        <w:tc>
          <w:tcPr>
            <w:tcW w:w="9350" w:type="dxa"/>
          </w:tcPr>
          <w:p w:rsidR="00051B7A" w:rsidRDefault="00051B7A" w:rsidP="00051B7A">
            <w:r>
              <w:t>City                                                                  State                                        Zip</w:t>
            </w:r>
          </w:p>
        </w:tc>
      </w:tr>
      <w:tr w:rsidR="00051B7A" w:rsidTr="00051B7A">
        <w:tc>
          <w:tcPr>
            <w:tcW w:w="9350" w:type="dxa"/>
          </w:tcPr>
          <w:p w:rsidR="00051B7A" w:rsidRDefault="00051B7A" w:rsidP="00051B7A">
            <w:r>
              <w:t>Home Phone (</w:t>
            </w:r>
            <w:r w:rsidR="0082308C">
              <w:t xml:space="preserve">  </w:t>
            </w:r>
            <w:r>
              <w:t xml:space="preserve">)                             Cell Phone ( </w:t>
            </w:r>
            <w:r w:rsidR="0082308C">
              <w:t xml:space="preserve"> </w:t>
            </w:r>
            <w:r>
              <w:t xml:space="preserve"> )                         Work Phone  (   )</w:t>
            </w:r>
          </w:p>
        </w:tc>
      </w:tr>
      <w:tr w:rsidR="00051B7A" w:rsidTr="00051B7A">
        <w:tc>
          <w:tcPr>
            <w:tcW w:w="9350" w:type="dxa"/>
          </w:tcPr>
          <w:p w:rsidR="00051B7A" w:rsidRDefault="00051B7A" w:rsidP="00051B7A">
            <w:r>
              <w:t>Email Address</w:t>
            </w:r>
          </w:p>
        </w:tc>
      </w:tr>
      <w:tr w:rsidR="00051B7A" w:rsidTr="00051B7A">
        <w:tc>
          <w:tcPr>
            <w:tcW w:w="9350" w:type="dxa"/>
          </w:tcPr>
          <w:p w:rsidR="00051B7A" w:rsidRDefault="00051B7A" w:rsidP="00051B7A">
            <w:r>
              <w:t>Position Sought</w:t>
            </w:r>
          </w:p>
        </w:tc>
      </w:tr>
    </w:tbl>
    <w:p w:rsidR="00051B7A" w:rsidRPr="00051B7A" w:rsidRDefault="00051B7A" w:rsidP="00051B7A">
      <w:pPr>
        <w:jc w:val="center"/>
        <w:rPr>
          <w:b/>
          <w:sz w:val="32"/>
        </w:rPr>
      </w:pPr>
      <w:r w:rsidRPr="00051B7A">
        <w:rPr>
          <w:b/>
          <w:sz w:val="32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1B7A" w:rsidTr="00051B7A">
        <w:tc>
          <w:tcPr>
            <w:tcW w:w="9350" w:type="dxa"/>
          </w:tcPr>
          <w:p w:rsidR="00051B7A" w:rsidRDefault="00051B7A" w:rsidP="00051B7A">
            <w:r>
              <w:t>High School                                           Address</w:t>
            </w:r>
          </w:p>
        </w:tc>
      </w:tr>
      <w:tr w:rsidR="00051B7A" w:rsidTr="00051B7A">
        <w:tc>
          <w:tcPr>
            <w:tcW w:w="9350" w:type="dxa"/>
          </w:tcPr>
          <w:p w:rsidR="00051B7A" w:rsidRDefault="00051B7A" w:rsidP="00051B7A">
            <w:r>
              <w:t xml:space="preserve">From                 </w:t>
            </w:r>
            <w:proofErr w:type="gramStart"/>
            <w:r>
              <w:t>To</w:t>
            </w:r>
            <w:proofErr w:type="gramEnd"/>
            <w:r>
              <w:t xml:space="preserve">                          Did you graduate?    </w:t>
            </w:r>
            <w:r>
              <w:rPr>
                <w:rFonts w:ascii="Wingdings" w:hAnsi="Wingdings"/>
              </w:rPr>
              <w:t></w:t>
            </w:r>
            <w:r>
              <w:t xml:space="preserve">Yes   </w:t>
            </w:r>
            <w:r>
              <w:rPr>
                <w:rFonts w:ascii="Wingdings" w:hAnsi="Wingdings"/>
              </w:rPr>
              <w:t></w:t>
            </w:r>
            <w:r>
              <w:t xml:space="preserve">No    Diploma </w:t>
            </w:r>
          </w:p>
        </w:tc>
      </w:tr>
      <w:tr w:rsidR="00051B7A" w:rsidTr="00051B7A">
        <w:tc>
          <w:tcPr>
            <w:tcW w:w="9350" w:type="dxa"/>
          </w:tcPr>
          <w:p w:rsidR="00051B7A" w:rsidRDefault="00051B7A" w:rsidP="00051B7A">
            <w:r>
              <w:t xml:space="preserve">College                                                  Address </w:t>
            </w:r>
          </w:p>
        </w:tc>
      </w:tr>
      <w:tr w:rsidR="00051B7A" w:rsidTr="00051B7A">
        <w:tc>
          <w:tcPr>
            <w:tcW w:w="9350" w:type="dxa"/>
          </w:tcPr>
          <w:p w:rsidR="00051B7A" w:rsidRDefault="00051B7A" w:rsidP="00051B7A">
            <w:r>
              <w:t xml:space="preserve">From                 </w:t>
            </w:r>
            <w:proofErr w:type="gramStart"/>
            <w:r>
              <w:t>To</w:t>
            </w:r>
            <w:proofErr w:type="gramEnd"/>
            <w:r>
              <w:t xml:space="preserve">                          Did you graduate?    </w:t>
            </w:r>
            <w:r>
              <w:rPr>
                <w:rFonts w:ascii="Wingdings" w:hAnsi="Wingdings"/>
              </w:rPr>
              <w:t></w:t>
            </w:r>
            <w:r>
              <w:t xml:space="preserve">Yes   </w:t>
            </w:r>
            <w:r>
              <w:rPr>
                <w:rFonts w:ascii="Wingdings" w:hAnsi="Wingdings"/>
              </w:rPr>
              <w:t></w:t>
            </w:r>
            <w:r>
              <w:t>No    Degree</w:t>
            </w:r>
          </w:p>
        </w:tc>
      </w:tr>
      <w:tr w:rsidR="00051B7A" w:rsidTr="00051B7A">
        <w:tc>
          <w:tcPr>
            <w:tcW w:w="9350" w:type="dxa"/>
          </w:tcPr>
          <w:p w:rsidR="00051B7A" w:rsidRDefault="00051B7A" w:rsidP="00051B7A">
            <w:r>
              <w:t>Other                                                      Address</w:t>
            </w:r>
          </w:p>
        </w:tc>
      </w:tr>
      <w:tr w:rsidR="00051B7A" w:rsidTr="00051B7A">
        <w:tc>
          <w:tcPr>
            <w:tcW w:w="9350" w:type="dxa"/>
          </w:tcPr>
          <w:p w:rsidR="00051B7A" w:rsidRDefault="00051B7A" w:rsidP="00051B7A">
            <w:r>
              <w:t xml:space="preserve">From                 </w:t>
            </w:r>
            <w:proofErr w:type="gramStart"/>
            <w:r>
              <w:t>To</w:t>
            </w:r>
            <w:proofErr w:type="gramEnd"/>
            <w:r>
              <w:t xml:space="preserve">                          Did you graduate?    </w:t>
            </w:r>
            <w:r>
              <w:rPr>
                <w:rFonts w:ascii="Wingdings" w:hAnsi="Wingdings"/>
              </w:rPr>
              <w:t></w:t>
            </w:r>
            <w:r>
              <w:t xml:space="preserve">Yes   </w:t>
            </w:r>
            <w:r>
              <w:rPr>
                <w:rFonts w:ascii="Wingdings" w:hAnsi="Wingdings"/>
              </w:rPr>
              <w:t></w:t>
            </w:r>
            <w:r>
              <w:t>No    Degree</w:t>
            </w:r>
          </w:p>
        </w:tc>
      </w:tr>
    </w:tbl>
    <w:p w:rsidR="00455247" w:rsidRPr="00051B7A" w:rsidRDefault="00455247" w:rsidP="00455247">
      <w:pPr>
        <w:jc w:val="center"/>
        <w:rPr>
          <w:b/>
          <w:sz w:val="32"/>
        </w:rPr>
      </w:pPr>
      <w:r>
        <w:rPr>
          <w:b/>
          <w:sz w:val="32"/>
        </w:rPr>
        <w:t>Position(s) Held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5247" w:rsidTr="00B52C85">
        <w:tc>
          <w:tcPr>
            <w:tcW w:w="9350" w:type="dxa"/>
          </w:tcPr>
          <w:p w:rsidR="00455247" w:rsidRDefault="00455247" w:rsidP="00B52C85">
            <w:r>
              <w:t>Local</w:t>
            </w:r>
          </w:p>
        </w:tc>
      </w:tr>
      <w:tr w:rsidR="00455247" w:rsidTr="00B52C85">
        <w:tc>
          <w:tcPr>
            <w:tcW w:w="9350" w:type="dxa"/>
          </w:tcPr>
          <w:p w:rsidR="00455247" w:rsidRDefault="00455247" w:rsidP="00B52C85">
            <w:r>
              <w:t>District</w:t>
            </w:r>
          </w:p>
        </w:tc>
      </w:tr>
      <w:tr w:rsidR="00455247" w:rsidTr="00B52C85">
        <w:tc>
          <w:tcPr>
            <w:tcW w:w="9350" w:type="dxa"/>
          </w:tcPr>
          <w:p w:rsidR="00455247" w:rsidRDefault="00455247" w:rsidP="00B52C85">
            <w:r>
              <w:t>Region</w:t>
            </w:r>
          </w:p>
        </w:tc>
      </w:tr>
      <w:tr w:rsidR="00455247" w:rsidTr="00B52C85">
        <w:tc>
          <w:tcPr>
            <w:tcW w:w="9350" w:type="dxa"/>
          </w:tcPr>
          <w:p w:rsidR="00455247" w:rsidRDefault="00455247" w:rsidP="00B52C85">
            <w:r>
              <w:t>Council</w:t>
            </w:r>
          </w:p>
        </w:tc>
      </w:tr>
    </w:tbl>
    <w:p w:rsidR="00455247" w:rsidRDefault="00455247" w:rsidP="000933A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Attach a brief profile of your training, special skills and experience for the position that you are seeking. A profile must be submitted with this application.  Please state the number of years served on the Local, District and Regional level, include Council positions held also.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5247" w:rsidTr="00B52C85">
        <w:tc>
          <w:tcPr>
            <w:tcW w:w="9350" w:type="dxa"/>
          </w:tcPr>
          <w:p w:rsidR="00455247" w:rsidRDefault="00455247" w:rsidP="00B52C85">
            <w:r>
              <w:t>Applicant’s Signature                                                              Date</w:t>
            </w:r>
          </w:p>
        </w:tc>
      </w:tr>
      <w:tr w:rsidR="00455247" w:rsidTr="00B52C85">
        <w:tc>
          <w:tcPr>
            <w:tcW w:w="9350" w:type="dxa"/>
          </w:tcPr>
          <w:p w:rsidR="00455247" w:rsidRDefault="00455247" w:rsidP="00B52C85">
            <w:r>
              <w:t>Region President</w:t>
            </w:r>
          </w:p>
        </w:tc>
      </w:tr>
      <w:tr w:rsidR="000933A6" w:rsidTr="00B52C85">
        <w:tc>
          <w:tcPr>
            <w:tcW w:w="9350" w:type="dxa"/>
          </w:tcPr>
          <w:p w:rsidR="000933A6" w:rsidRDefault="000933A6" w:rsidP="00B52C85">
            <w:r>
              <w:t>Local Church and Pastor</w:t>
            </w:r>
          </w:p>
        </w:tc>
      </w:tr>
      <w:tr w:rsidR="000933A6" w:rsidTr="00B52C85">
        <w:tc>
          <w:tcPr>
            <w:tcW w:w="9350" w:type="dxa"/>
          </w:tcPr>
          <w:p w:rsidR="000933A6" w:rsidRDefault="000933A6" w:rsidP="00B52C85">
            <w:r>
              <w:t>Region</w:t>
            </w:r>
          </w:p>
        </w:tc>
      </w:tr>
    </w:tbl>
    <w:p w:rsidR="00BF014C" w:rsidRPr="00BF014C" w:rsidRDefault="00BF014C" w:rsidP="000933A6">
      <w:pPr>
        <w:jc w:val="center"/>
        <w:rPr>
          <w:sz w:val="4"/>
          <w:szCs w:val="4"/>
        </w:rPr>
      </w:pPr>
    </w:p>
    <w:p w:rsidR="00051B7A" w:rsidRPr="00BF014C" w:rsidRDefault="00BF014C" w:rsidP="000933A6">
      <w:pPr>
        <w:jc w:val="center"/>
        <w:rPr>
          <w:b/>
          <w:color w:val="FF0000"/>
        </w:rPr>
      </w:pPr>
      <w:r w:rsidRPr="00BF014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149225</wp:posOffset>
                </wp:positionV>
                <wp:extent cx="58750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9EB6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1.75pt" to="467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" strokecolor="red" strokeweight=".5pt">
                <v:stroke joinstyle="miter"/>
              </v:line>
            </w:pict>
          </mc:Fallback>
        </mc:AlternateContent>
      </w:r>
      <w:r w:rsidR="000933A6" w:rsidRPr="00BF014C">
        <w:rPr>
          <w:b/>
        </w:rPr>
        <w:t>DO NOT WRITE BELOW THIS LINE</w:t>
      </w:r>
    </w:p>
    <w:p w:rsidR="00BF014C" w:rsidRPr="00BF014C" w:rsidRDefault="00BF014C" w:rsidP="000933A6">
      <w:pPr>
        <w:rPr>
          <w:sz w:val="4"/>
          <w:szCs w:val="4"/>
        </w:rPr>
      </w:pPr>
    </w:p>
    <w:p w:rsidR="000933A6" w:rsidRDefault="000933A6" w:rsidP="000933A6">
      <w:r>
        <w:t xml:space="preserve">Please return completed form no later than March 1, 2023 to:  </w:t>
      </w:r>
    </w:p>
    <w:p w:rsidR="000933A6" w:rsidRDefault="000933A6" w:rsidP="000933A6">
      <w:pPr>
        <w:ind w:right="-360"/>
        <w:rPr>
          <w:b/>
        </w:rPr>
      </w:pPr>
      <w:r>
        <w:t>Mrs. Janice Baker Taylor, 200 Lone Oak Lane |Sibley, LA |</w:t>
      </w:r>
      <w:proofErr w:type="gramStart"/>
      <w:r>
        <w:t>70173  Email</w:t>
      </w:r>
      <w:proofErr w:type="gramEnd"/>
      <w:r>
        <w:t xml:space="preserve">: </w:t>
      </w:r>
      <w:hyperlink r:id="rId6" w:history="1">
        <w:r>
          <w:rPr>
            <w:rStyle w:val="Hyperlink"/>
            <w:b/>
          </w:rPr>
          <w:t>jaguarsu2178@aol.com</w:t>
        </w:r>
      </w:hyperlink>
    </w:p>
    <w:p w:rsidR="00BF014C" w:rsidRDefault="00BF014C" w:rsidP="000933A6">
      <w:pPr>
        <w:ind w:right="-360"/>
      </w:pPr>
      <w:r>
        <w:t xml:space="preserve">Date </w:t>
      </w:r>
      <w:proofErr w:type="gramStart"/>
      <w:r>
        <w:t>Received:_</w:t>
      </w:r>
      <w:proofErr w:type="gramEnd"/>
      <w:r>
        <w:t>_______________________________________________________________</w:t>
      </w:r>
    </w:p>
    <w:sectPr w:rsidR="00BF0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ngIsland">
    <w:altName w:val="Calibri"/>
    <w:charset w:val="00"/>
    <w:family w:val="auto"/>
    <w:pitch w:val="variable"/>
    <w:sig w:usb0="00000083" w:usb1="00000000" w:usb2="00000000" w:usb3="00000000" w:csb0="00000009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D5167"/>
    <w:multiLevelType w:val="hybridMultilevel"/>
    <w:tmpl w:val="69AE9D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83"/>
    <w:rsid w:val="000142BB"/>
    <w:rsid w:val="00051B7A"/>
    <w:rsid w:val="000933A6"/>
    <w:rsid w:val="00455247"/>
    <w:rsid w:val="00696883"/>
    <w:rsid w:val="0082308C"/>
    <w:rsid w:val="00A54425"/>
    <w:rsid w:val="00BF014C"/>
    <w:rsid w:val="00E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B7F89-E0B0-4371-BD28-84EED332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33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guarsu2178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Duhart, Theresa</dc:creator>
  <cp:keywords/>
  <dc:description/>
  <cp:lastModifiedBy>Duhart, Theresa</cp:lastModifiedBy>
  <cp:revision>2</cp:revision>
  <dcterms:created xsi:type="dcterms:W3CDTF">2023-02-14T03:13:00Z</dcterms:created>
  <dcterms:modified xsi:type="dcterms:W3CDTF">2023-02-14T03:13:00Z</dcterms:modified>
</cp:coreProperties>
</file>